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5C65C" w14:textId="77777777" w:rsidR="00C423BA" w:rsidRPr="00162AEF" w:rsidRDefault="00C423BA" w:rsidP="00C423B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62AEF">
        <w:rPr>
          <w:rFonts w:ascii="Arial" w:hAnsi="Arial" w:cs="Arial"/>
          <w:b/>
        </w:rPr>
        <w:t>Uitgeschreven programma:</w:t>
      </w:r>
    </w:p>
    <w:p w14:paraId="13070BCE" w14:textId="77777777" w:rsidR="00C423BA" w:rsidRDefault="00C423BA" w:rsidP="00C423BA">
      <w:pPr>
        <w:tabs>
          <w:tab w:val="left" w:pos="1276"/>
          <w:tab w:val="left" w:pos="1701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>19.45-20.00 inloggen</w:t>
      </w:r>
    </w:p>
    <w:p w14:paraId="105C88EC" w14:textId="77777777" w:rsidR="00C423BA" w:rsidRDefault="00C423BA" w:rsidP="00C423BA">
      <w:pPr>
        <w:tabs>
          <w:tab w:val="left" w:pos="1276"/>
          <w:tab w:val="left" w:pos="1701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>20.00u welkom en start. Onderwerpen:</w:t>
      </w:r>
    </w:p>
    <w:p w14:paraId="48FD8A38" w14:textId="77777777" w:rsidR="00C423BA" w:rsidRDefault="00C423BA" w:rsidP="00C423BA">
      <w:pPr>
        <w:tabs>
          <w:tab w:val="left" w:pos="1276"/>
          <w:tab w:val="left" w:pos="1701"/>
        </w:tabs>
        <w:ind w:left="708"/>
        <w:rPr>
          <w:rFonts w:ascii="Arial" w:hAnsi="Arial" w:cs="Arial"/>
        </w:rPr>
      </w:pPr>
    </w:p>
    <w:p w14:paraId="41AC60EF" w14:textId="77777777" w:rsidR="00C423BA" w:rsidRPr="00BD1286" w:rsidRDefault="00C423BA" w:rsidP="00C423BA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b/>
          <w:sz w:val="28"/>
          <w:szCs w:val="28"/>
          <w:u w:val="single"/>
        </w:rPr>
      </w:pPr>
      <w:r w:rsidRPr="00BD1286">
        <w:rPr>
          <w:rStyle w:val="normaltextrun"/>
          <w:rFonts w:ascii="Calibri" w:hAnsi="Calibri" w:cs="Calibri"/>
          <w:b/>
          <w:sz w:val="28"/>
          <w:szCs w:val="28"/>
          <w:u w:val="single"/>
        </w:rPr>
        <w:t>Longverpleegkundigen </w:t>
      </w:r>
      <w:r w:rsidRPr="00BD1286">
        <w:rPr>
          <w:rStyle w:val="eop"/>
          <w:rFonts w:ascii="Calibri" w:hAnsi="Calibri" w:cs="Calibri"/>
          <w:b/>
          <w:sz w:val="28"/>
          <w:szCs w:val="28"/>
          <w:u w:val="single"/>
        </w:rPr>
        <w:t> </w:t>
      </w:r>
    </w:p>
    <w:p w14:paraId="0D0F7B75" w14:textId="77777777" w:rsidR="00C423BA" w:rsidRDefault="00C423BA" w:rsidP="00C423BA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Verwijsmogelijkheden en nazorgbezoeken COPD; Long aanval Actie Plan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FFE7AF" w14:textId="77777777" w:rsidR="00C423BA" w:rsidRPr="00BD1286" w:rsidRDefault="00C423BA" w:rsidP="00C423BA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Style w:val="normaltextrun"/>
          <w:b/>
          <w:u w:val="single"/>
        </w:rPr>
      </w:pPr>
      <w:r w:rsidRPr="00BD1286">
        <w:rPr>
          <w:rStyle w:val="normaltextrun"/>
          <w:rFonts w:ascii="Calibri" w:hAnsi="Calibri" w:cs="Calibri"/>
          <w:b/>
          <w:sz w:val="28"/>
          <w:szCs w:val="28"/>
          <w:u w:val="single"/>
        </w:rPr>
        <w:t>Kaderartsen</w:t>
      </w:r>
    </w:p>
    <w:p w14:paraId="6567F68B" w14:textId="77777777" w:rsidR="00C423BA" w:rsidRDefault="00C423BA" w:rsidP="00C423BA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Stand v zaken spirometrie en CASPIR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06A27C2" w14:textId="77777777" w:rsidR="00C423BA" w:rsidRDefault="00C423BA" w:rsidP="00C423BA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Raadplegen kaderartsen via VIP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3842194" w14:textId="77777777" w:rsidR="00C423BA" w:rsidRDefault="00C423BA" w:rsidP="00C423BA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Wijzigingen NHG standaard astma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F091E61" w14:textId="77777777" w:rsidR="00C423BA" w:rsidRDefault="00C423BA" w:rsidP="00C423BA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COPD hoofdbehandelaar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BDF537D" w14:textId="77777777" w:rsidR="00C423BA" w:rsidRDefault="00C423BA" w:rsidP="00C423BA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Evalueren formularium en EVS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192E3F6" w14:textId="77777777" w:rsidR="00C423BA" w:rsidRDefault="00C423BA" w:rsidP="00C423BA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Post 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covid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 zorg en O2 thuis na 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covid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 opname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B403074" w14:textId="77777777" w:rsidR="00C423BA" w:rsidRPr="00162AEF" w:rsidRDefault="00C423BA" w:rsidP="00C423BA">
      <w:pPr>
        <w:tabs>
          <w:tab w:val="left" w:pos="1276"/>
          <w:tab w:val="left" w:pos="1701"/>
        </w:tabs>
        <w:ind w:left="708"/>
        <w:rPr>
          <w:rFonts w:ascii="Arial" w:hAnsi="Arial" w:cs="Arial"/>
        </w:rPr>
      </w:pPr>
    </w:p>
    <w:p w14:paraId="288FB50C" w14:textId="77777777" w:rsidR="00C423BA" w:rsidRPr="00C31E1D" w:rsidRDefault="00C423BA" w:rsidP="00C423BA">
      <w:pPr>
        <w:rPr>
          <w:rFonts w:ascii="Arial" w:hAnsi="Arial" w:cs="Arial"/>
        </w:rPr>
      </w:pPr>
      <w:r>
        <w:rPr>
          <w:rFonts w:ascii="Arial" w:hAnsi="Arial" w:cs="Arial"/>
        </w:rPr>
        <w:t>21.00 uur afronding en sluiting</w:t>
      </w:r>
    </w:p>
    <w:p w14:paraId="25ED6CF2" w14:textId="77777777" w:rsidR="005456DE" w:rsidRDefault="005456DE"/>
    <w:sectPr w:rsidR="0054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F0A5C"/>
    <w:multiLevelType w:val="multilevel"/>
    <w:tmpl w:val="53C6282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87380E"/>
    <w:multiLevelType w:val="hybridMultilevel"/>
    <w:tmpl w:val="0FC8EC18"/>
    <w:lvl w:ilvl="0" w:tplc="057A6AFE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B11CDD"/>
    <w:multiLevelType w:val="multilevel"/>
    <w:tmpl w:val="1D84B6B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1F0761"/>
    <w:multiLevelType w:val="multilevel"/>
    <w:tmpl w:val="720C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2A27DF"/>
    <w:multiLevelType w:val="multilevel"/>
    <w:tmpl w:val="BA304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4C414B"/>
    <w:multiLevelType w:val="hybridMultilevel"/>
    <w:tmpl w:val="7304DF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BA"/>
    <w:rsid w:val="005456DE"/>
    <w:rsid w:val="00C4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14DA"/>
  <w15:chartTrackingRefBased/>
  <w15:docId w15:val="{65F1B22D-8C8F-49A8-98F3-ED30232C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23BA"/>
    <w:pPr>
      <w:ind w:left="720"/>
      <w:contextualSpacing/>
    </w:pPr>
  </w:style>
  <w:style w:type="paragraph" w:customStyle="1" w:styleId="paragraph">
    <w:name w:val="paragraph"/>
    <w:basedOn w:val="Standaard"/>
    <w:rsid w:val="00C423BA"/>
    <w:pPr>
      <w:spacing w:before="100" w:beforeAutospacing="1" w:after="100" w:afterAutospacing="1"/>
    </w:pPr>
  </w:style>
  <w:style w:type="character" w:customStyle="1" w:styleId="normaltextrun">
    <w:name w:val="normaltextrun"/>
    <w:basedOn w:val="Standaardalinea-lettertype"/>
    <w:rsid w:val="00C423BA"/>
  </w:style>
  <w:style w:type="character" w:customStyle="1" w:styleId="eop">
    <w:name w:val="eop"/>
    <w:basedOn w:val="Standaardalinea-lettertype"/>
    <w:rsid w:val="00C423BA"/>
  </w:style>
  <w:style w:type="character" w:customStyle="1" w:styleId="spellingerror">
    <w:name w:val="spellingerror"/>
    <w:basedOn w:val="Standaardalinea-lettertype"/>
    <w:rsid w:val="00C4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Graaf, Annet van der</dc:creator>
  <cp:keywords/>
  <dc:description/>
  <cp:lastModifiedBy>Graaf, Annet van der</cp:lastModifiedBy>
  <cp:revision>1</cp:revision>
  <dcterms:created xsi:type="dcterms:W3CDTF">2021-02-16T09:00:00Z</dcterms:created>
  <dcterms:modified xsi:type="dcterms:W3CDTF">2021-02-16T09:01:00Z</dcterms:modified>
</cp:coreProperties>
</file>